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9" w:rsidRPr="00766EC2" w:rsidRDefault="000C012A" w:rsidP="000C012A">
      <w:pPr>
        <w:tabs>
          <w:tab w:val="center" w:pos="5102"/>
          <w:tab w:val="left" w:pos="8947"/>
        </w:tabs>
        <w:spacing w:before="240" w:line="720" w:lineRule="auto"/>
        <w:rPr>
          <w:rFonts w:ascii="新細明體" w:hAnsi="新細明體" w:cs="新細明體"/>
          <w:b/>
          <w:bCs/>
          <w:sz w:val="36"/>
          <w:szCs w:val="36"/>
        </w:rPr>
      </w:pPr>
      <w:r>
        <w:rPr>
          <w:rFonts w:ascii="新細明體" w:hAnsi="新細明體" w:cs="新細明體"/>
          <w:b/>
          <w:bCs/>
          <w:sz w:val="36"/>
          <w:szCs w:val="36"/>
        </w:rPr>
        <w:tab/>
      </w:r>
      <w:r w:rsidR="00110F0D"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F0D" w:rsidRPr="00766EC2">
        <w:rPr>
          <w:rFonts w:ascii="新細明體" w:hAnsi="新細明體" w:cs="新細明體" w:hint="eastAsia"/>
          <w:b/>
          <w:bCs/>
          <w:sz w:val="36"/>
          <w:szCs w:val="36"/>
        </w:rPr>
        <w:t>台灣攝影學會 (桃園)活動中心</w:t>
      </w:r>
      <w:r>
        <w:rPr>
          <w:rFonts w:ascii="新細明體" w:hAnsi="新細明體" w:cs="新細明體"/>
          <w:b/>
          <w:bCs/>
          <w:sz w:val="36"/>
          <w:szCs w:val="36"/>
        </w:rPr>
        <w:tab/>
      </w:r>
    </w:p>
    <w:p w:rsidR="00D230B0" w:rsidRPr="00C8255D" w:rsidRDefault="00D76FB3" w:rsidP="000C012A">
      <w:pPr>
        <w:widowControl/>
        <w:spacing w:line="280" w:lineRule="atLeast"/>
        <w:jc w:val="center"/>
        <w:rPr>
          <w:rFonts w:asciiTheme="minorEastAsia" w:eastAsiaTheme="minorEastAsia" w:hAnsiTheme="minorEastAsia" w:cs="新細明體"/>
          <w:b/>
          <w:kern w:val="0"/>
          <w:sz w:val="28"/>
          <w:szCs w:val="28"/>
        </w:rPr>
      </w:pPr>
      <w:r w:rsidRPr="00340EC9">
        <w:rPr>
          <w:rFonts w:ascii="Adobe Gothic Std B" w:eastAsia="Adobe Gothic Std B" w:hAnsi="Adobe Gothic Std B" w:cs="新細明體"/>
          <w:b/>
          <w:kern w:val="0"/>
          <w:sz w:val="28"/>
          <w:szCs w:val="28"/>
        </w:rPr>
        <w:t>10</w:t>
      </w:r>
      <w:r w:rsidRPr="00340EC9">
        <w:rPr>
          <w:rFonts w:ascii="Adobe Gothic Std B" w:eastAsia="Adobe Gothic Std B" w:hAnsi="Adobe Gothic Std B" w:cs="新細明體" w:hint="eastAsia"/>
          <w:b/>
          <w:kern w:val="0"/>
          <w:sz w:val="28"/>
          <w:szCs w:val="28"/>
        </w:rPr>
        <w:t>4年</w:t>
      </w:r>
      <w:r w:rsidR="002819AF">
        <w:rPr>
          <w:rFonts w:asciiTheme="minorEastAsia" w:eastAsiaTheme="minorEastAsia" w:hAnsiTheme="minorEastAsia" w:cs="新細明體" w:hint="eastAsia"/>
          <w:b/>
          <w:kern w:val="0"/>
          <w:sz w:val="28"/>
          <w:szCs w:val="28"/>
        </w:rPr>
        <w:t xml:space="preserve"> </w:t>
      </w:r>
      <w:r w:rsidR="002D431F" w:rsidRPr="00E47F5F">
        <w:rPr>
          <w:rFonts w:asciiTheme="minorEastAsia" w:eastAsiaTheme="minorEastAsia" w:hAnsiTheme="minorEastAsia" w:cs="新細明體" w:hint="eastAsia"/>
          <w:b/>
          <w:kern w:val="0"/>
          <w:sz w:val="36"/>
          <w:szCs w:val="36"/>
        </w:rPr>
        <w:t>縮時攝影</w:t>
      </w:r>
      <w:r w:rsidR="00C8255D" w:rsidRPr="00E47F5F">
        <w:rPr>
          <w:rFonts w:asciiTheme="minorEastAsia" w:eastAsiaTheme="minorEastAsia" w:hAnsiTheme="minorEastAsia" w:cs="新細明體" w:hint="eastAsia"/>
          <w:b/>
          <w:kern w:val="0"/>
          <w:sz w:val="36"/>
          <w:szCs w:val="36"/>
        </w:rPr>
        <w:t>研習</w:t>
      </w:r>
      <w:r w:rsidRPr="00E47F5F">
        <w:rPr>
          <w:rFonts w:asciiTheme="minorEastAsia" w:eastAsiaTheme="minorEastAsia" w:hAnsiTheme="minorEastAsia" w:cs="新細明體" w:hint="eastAsia"/>
          <w:b/>
          <w:sz w:val="36"/>
          <w:szCs w:val="36"/>
        </w:rPr>
        <w:t>營</w:t>
      </w:r>
      <w:r w:rsidRPr="00E47F5F">
        <w:rPr>
          <w:rFonts w:ascii="新細明體" w:hAnsi="新細明體" w:cs="新細明體"/>
          <w:sz w:val="36"/>
          <w:szCs w:val="36"/>
        </w:rPr>
        <w:t xml:space="preserve"> </w:t>
      </w:r>
      <w:r w:rsidRPr="0083125E">
        <w:rPr>
          <w:rFonts w:ascii="Adobe 繁黑體 Std B" w:eastAsia="Adobe 繁黑體 Std B" w:hAnsi="Adobe 繁黑體 Std B" w:cs="新細明體" w:hint="eastAsia"/>
          <w:b/>
          <w:bCs/>
          <w:sz w:val="28"/>
          <w:szCs w:val="28"/>
        </w:rPr>
        <w:t>招生簡</w:t>
      </w:r>
      <w:r w:rsidR="000C012A" w:rsidRPr="0083125E">
        <w:rPr>
          <w:rFonts w:ascii="Adobe 繁黑體 Std B" w:eastAsia="Adobe 繁黑體 Std B" w:hAnsi="Adobe 繁黑體 Std B" w:cs="新細明體" w:hint="eastAsia"/>
          <w:b/>
          <w:bCs/>
          <w:sz w:val="28"/>
          <w:szCs w:val="28"/>
        </w:rPr>
        <w:t>章</w:t>
      </w:r>
    </w:p>
    <w:p w:rsidR="00110F0D" w:rsidRPr="00A120EA" w:rsidRDefault="00C72E67" w:rsidP="00D2470C">
      <w:pPr>
        <w:widowControl/>
        <w:spacing w:line="280" w:lineRule="atLeast"/>
        <w:rPr>
          <w:rFonts w:asciiTheme="majorEastAsia" w:eastAsiaTheme="majorEastAsia" w:hAnsiTheme="majorEastAsia" w:cs="新細明體"/>
          <w:b/>
          <w:bCs/>
          <w:kern w:val="0"/>
        </w:rPr>
      </w:pPr>
      <w:r w:rsidRPr="006C307A">
        <w:rPr>
          <w:rFonts w:ascii="Adobe 繁黑體 Std B" w:eastAsia="Adobe 繁黑體 Std B" w:hAnsi="Adobe 繁黑體 Std B" w:cs="新細明體" w:hint="eastAsia"/>
          <w:b/>
          <w:bCs/>
          <w:kern w:val="0"/>
        </w:rPr>
        <w:t xml:space="preserve"> </w:t>
      </w:r>
      <w:r w:rsidR="00100A9C" w:rsidRPr="00A120EA">
        <w:rPr>
          <w:rFonts w:ascii="Adobe 繁黑體 Std B" w:eastAsia="Adobe 繁黑體 Std B" w:hAnsi="Adobe 繁黑體 Std B" w:cs="新細明體" w:hint="eastAsia"/>
          <w:b/>
        </w:rPr>
        <w:t>上課日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期：自</w:t>
      </w:r>
      <w:r w:rsidR="00110F0D" w:rsidRPr="00A120EA">
        <w:rPr>
          <w:rFonts w:ascii="Adobe 繁黑體 Std B" w:eastAsia="Adobe 繁黑體 Std B" w:hAnsi="Adobe 繁黑體 Std B" w:cs="新細明體"/>
          <w:b/>
          <w:sz w:val="28"/>
          <w:szCs w:val="28"/>
        </w:rPr>
        <w:t>10</w:t>
      </w:r>
      <w:r w:rsidR="00110F0D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4年</w:t>
      </w:r>
      <w:r w:rsidR="002D431F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7</w:t>
      </w:r>
      <w:r w:rsidR="00110F0D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月</w:t>
      </w:r>
      <w:r w:rsidR="00535DEB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31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日至</w:t>
      </w:r>
      <w:r w:rsidR="00110F0D" w:rsidRPr="00A120EA">
        <w:rPr>
          <w:rFonts w:ascii="Adobe 繁黑體 Std B" w:eastAsia="Adobe 繁黑體 Std B" w:hAnsi="Adobe 繁黑體 Std B" w:cs="新細明體"/>
          <w:b/>
          <w:sz w:val="28"/>
          <w:szCs w:val="28"/>
        </w:rPr>
        <w:t>10</w:t>
      </w:r>
      <w:r w:rsidR="00110F0D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 xml:space="preserve">4年 </w:t>
      </w:r>
      <w:r w:rsidR="006331C1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8</w:t>
      </w:r>
      <w:r w:rsidR="00110F0D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月</w:t>
      </w:r>
      <w:r w:rsidR="00535DEB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21</w:t>
      </w:r>
      <w:r w:rsidR="00110F0D" w:rsidRPr="00A120EA">
        <w:rPr>
          <w:rFonts w:ascii="Adobe 繁黑體 Std B" w:eastAsia="Adobe 繁黑體 Std B" w:hAnsi="Adobe 繁黑體 Std B" w:cs="新細明體"/>
          <w:b/>
        </w:rPr>
        <w:t xml:space="preserve"> 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日止</w:t>
      </w:r>
      <w:r w:rsidR="002E2DC2" w:rsidRPr="00A120EA">
        <w:rPr>
          <w:rFonts w:ascii="Adobe 繁黑體 Std B" w:eastAsia="Adobe 繁黑體 Std B" w:hAnsi="Adobe 繁黑體 Std B" w:cs="新細明體" w:hint="eastAsia"/>
          <w:b/>
        </w:rPr>
        <w:t xml:space="preserve"> 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星期</w:t>
      </w:r>
      <w:r w:rsidR="00110F0D" w:rsidRPr="00A120EA">
        <w:rPr>
          <w:rFonts w:ascii="Adobe 繁黑體 Std B" w:eastAsia="Adobe 繁黑體 Std B" w:hAnsi="Adobe 繁黑體 Std B" w:cs="新細明體" w:hint="eastAsia"/>
          <w:b/>
          <w:highlight w:val="yellow"/>
        </w:rPr>
        <w:t>(</w:t>
      </w:r>
      <w:r w:rsidR="006331C1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  <w:highlight w:val="yellow"/>
        </w:rPr>
        <w:t>五</w:t>
      </w:r>
      <w:r w:rsidR="00110F0D" w:rsidRPr="00A120EA">
        <w:rPr>
          <w:rFonts w:ascii="Adobe 繁黑體 Std B" w:eastAsia="Adobe 繁黑體 Std B" w:hAnsi="Adobe 繁黑體 Std B" w:cs="新細明體" w:hint="eastAsia"/>
          <w:b/>
          <w:highlight w:val="yellow"/>
        </w:rPr>
        <w:t>)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晚上</w:t>
      </w:r>
      <w:r w:rsidR="00110F0D" w:rsidRPr="00A120EA">
        <w:rPr>
          <w:rFonts w:ascii="Adobe 繁黑體 Std B" w:eastAsia="Adobe 繁黑體 Std B" w:hAnsi="Adobe 繁黑體 Std B" w:cs="新細明體"/>
          <w:b/>
        </w:rPr>
        <w:t xml:space="preserve"> </w:t>
      </w:r>
      <w:r w:rsidR="00110F0D" w:rsidRPr="00A120EA">
        <w:rPr>
          <w:rFonts w:ascii="Adobe 繁黑體 Std B" w:eastAsia="Adobe 繁黑體 Std B" w:hAnsi="Adobe 繁黑體 Std B" w:cs="新細明體"/>
          <w:b/>
          <w:sz w:val="28"/>
          <w:szCs w:val="28"/>
        </w:rPr>
        <w:t>7:</w:t>
      </w:r>
      <w:r w:rsidR="00D16444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0</w:t>
      </w:r>
      <w:r w:rsidR="00110F0D" w:rsidRPr="00A120EA">
        <w:rPr>
          <w:rFonts w:ascii="Adobe 繁黑體 Std B" w:eastAsia="Adobe 繁黑體 Std B" w:hAnsi="Adobe 繁黑體 Std B" w:cs="新細明體"/>
          <w:b/>
          <w:sz w:val="28"/>
          <w:szCs w:val="28"/>
        </w:rPr>
        <w:t>0</w:t>
      </w:r>
      <w:r w:rsidR="00110F0D" w:rsidRPr="00A120EA">
        <w:rPr>
          <w:rFonts w:ascii="Adobe 繁黑體 Std B" w:eastAsia="Adobe 繁黑體 Std B" w:hAnsi="Adobe 繁黑體 Std B" w:cs="新細明體"/>
          <w:b/>
        </w:rPr>
        <w:t xml:space="preserve"> </w:t>
      </w:r>
      <w:r w:rsidR="00110F0D" w:rsidRPr="00A120EA">
        <w:rPr>
          <w:rFonts w:ascii="Adobe 繁黑體 Std B" w:eastAsia="Adobe 繁黑體 Std B" w:hAnsi="Adobe 繁黑體 Std B" w:cs="新細明體" w:hint="eastAsia"/>
          <w:b/>
        </w:rPr>
        <w:t>至</w:t>
      </w:r>
      <w:r w:rsidR="00110F0D" w:rsidRPr="00A120EA">
        <w:rPr>
          <w:rFonts w:ascii="Adobe 繁黑體 Std B" w:eastAsia="Adobe 繁黑體 Std B" w:hAnsi="Adobe 繁黑體 Std B" w:cs="新細明體"/>
          <w:b/>
        </w:rPr>
        <w:t xml:space="preserve"> </w:t>
      </w:r>
      <w:r w:rsidR="00110F0D" w:rsidRPr="00A120EA">
        <w:rPr>
          <w:rFonts w:ascii="Adobe 繁黑體 Std B" w:eastAsia="Adobe 繁黑體 Std B" w:hAnsi="Adobe 繁黑體 Std B" w:cs="新細明體"/>
          <w:b/>
          <w:sz w:val="28"/>
          <w:szCs w:val="28"/>
        </w:rPr>
        <w:t>9:</w:t>
      </w:r>
      <w:r w:rsidR="00A110B1" w:rsidRPr="00A120EA">
        <w:rPr>
          <w:rFonts w:ascii="Adobe 繁黑體 Std B" w:eastAsia="Adobe 繁黑體 Std B" w:hAnsi="Adobe 繁黑體 Std B" w:cs="新細明體" w:hint="eastAsia"/>
          <w:b/>
          <w:sz w:val="28"/>
          <w:szCs w:val="28"/>
        </w:rPr>
        <w:t>30</w:t>
      </w:r>
    </w:p>
    <w:p w:rsidR="00110F0D" w:rsidRPr="006C307A" w:rsidRDefault="00110F0D" w:rsidP="00110F0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</w:rPr>
      </w:pPr>
      <w:r w:rsidRPr="006C307A">
        <w:rPr>
          <w:rFonts w:ascii="Adobe 繁黑體 Std B" w:eastAsia="Adobe 繁黑體 Std B" w:hAnsi="Adobe 繁黑體 Std B" w:cs="新細明體" w:hint="eastAsia"/>
          <w:b/>
        </w:rPr>
        <w:t>課程費用：會員</w:t>
      </w:r>
      <w:r w:rsidR="0000774D" w:rsidRPr="006C307A">
        <w:rPr>
          <w:rFonts w:ascii="Adobe 繁黑體 Std B" w:eastAsia="Adobe 繁黑體 Std B" w:hAnsi="Adobe 繁黑體 Std B" w:cs="新細明體" w:hint="eastAsia"/>
          <w:b/>
        </w:rPr>
        <w:t>1</w:t>
      </w:r>
      <w:r w:rsidR="00F1021F" w:rsidRPr="006C307A">
        <w:rPr>
          <w:rFonts w:ascii="Adobe 繁黑體 Std B" w:eastAsia="Adobe 繁黑體 Std B" w:hAnsi="Adobe 繁黑體 Std B" w:cs="新細明體" w:hint="eastAsia"/>
          <w:b/>
        </w:rPr>
        <w:t>7</w:t>
      </w:r>
      <w:r w:rsidR="001F50B0" w:rsidRPr="006C307A">
        <w:rPr>
          <w:rFonts w:ascii="Adobe 繁黑體 Std B" w:eastAsia="Adobe 繁黑體 Std B" w:hAnsi="Adobe 繁黑體 Std B" w:cs="新細明體" w:hint="eastAsia"/>
          <w:b/>
        </w:rPr>
        <w:t>00</w:t>
      </w:r>
      <w:r w:rsidRPr="006C307A">
        <w:rPr>
          <w:rFonts w:ascii="Adobe 繁黑體 Std B" w:eastAsia="Adobe 繁黑體 Std B" w:hAnsi="Adobe 繁黑體 Std B" w:cs="新細明體" w:hint="eastAsia"/>
          <w:b/>
        </w:rPr>
        <w:t xml:space="preserve"> 元，非會員 </w:t>
      </w:r>
      <w:r w:rsidR="001F50B0" w:rsidRPr="006C307A">
        <w:rPr>
          <w:rFonts w:ascii="Adobe 繁黑體 Std B" w:eastAsia="Adobe 繁黑體 Std B" w:hAnsi="Adobe 繁黑體 Std B" w:cs="新細明體" w:hint="eastAsia"/>
          <w:b/>
        </w:rPr>
        <w:t>2</w:t>
      </w:r>
      <w:r w:rsidR="00F1021F" w:rsidRPr="006C307A">
        <w:rPr>
          <w:rFonts w:ascii="Adobe 繁黑體 Std B" w:eastAsia="Adobe 繁黑體 Std B" w:hAnsi="Adobe 繁黑體 Std B" w:cs="新細明體" w:hint="eastAsia"/>
          <w:b/>
        </w:rPr>
        <w:t>2</w:t>
      </w:r>
      <w:r w:rsidRPr="006C307A">
        <w:rPr>
          <w:rFonts w:ascii="Adobe 繁黑體 Std B" w:eastAsia="Adobe 繁黑體 Std B" w:hAnsi="Adobe 繁黑體 Std B" w:cs="新細明體" w:hint="eastAsia"/>
          <w:b/>
        </w:rPr>
        <w:t>00元 (</w:t>
      </w:r>
      <w:r w:rsidR="001F3BEC" w:rsidRPr="006C307A">
        <w:rPr>
          <w:rFonts w:ascii="Adobe 繁黑體 Std B" w:eastAsia="Adobe 繁黑體 Std B" w:hAnsi="Adobe 繁黑體 Std B" w:cs="新細明體" w:hint="eastAsia"/>
          <w:b/>
        </w:rPr>
        <w:t>招收學員</w:t>
      </w:r>
      <w:r w:rsidR="00965123" w:rsidRPr="006C307A">
        <w:rPr>
          <w:rFonts w:ascii="Adobe 繁黑體 Std B" w:eastAsia="Adobe 繁黑體 Std B" w:hAnsi="Adobe 繁黑體 Std B" w:cs="新細明體" w:hint="eastAsia"/>
          <w:b/>
        </w:rPr>
        <w:t>30</w:t>
      </w:r>
      <w:r w:rsidRPr="006C307A">
        <w:rPr>
          <w:rFonts w:ascii="Adobe 繁黑體 Std B" w:eastAsia="Adobe 繁黑體 Std B" w:hAnsi="Adobe 繁黑體 Std B" w:cs="新細明體" w:hint="eastAsia"/>
          <w:b/>
        </w:rPr>
        <w:t>人</w:t>
      </w:r>
      <w:r w:rsidR="001F3BEC" w:rsidRPr="006C307A">
        <w:rPr>
          <w:rFonts w:ascii="Adobe 繁黑體 Std B" w:eastAsia="Adobe 繁黑體 Std B" w:hAnsi="Adobe 繁黑體 Std B" w:cs="新細明體" w:hint="eastAsia"/>
          <w:b/>
        </w:rPr>
        <w:t xml:space="preserve"> 額滿為止</w:t>
      </w:r>
      <w:r w:rsidRPr="006C307A">
        <w:rPr>
          <w:rFonts w:ascii="Adobe 繁黑體 Std B" w:eastAsia="Adobe 繁黑體 Std B" w:hAnsi="Adobe 繁黑體 Std B" w:cs="新細明體" w:hint="eastAsia"/>
          <w:b/>
        </w:rPr>
        <w:t>)</w:t>
      </w:r>
    </w:p>
    <w:p w:rsidR="00C8255D" w:rsidRPr="006C307A" w:rsidRDefault="00110F0D" w:rsidP="00766EC2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  <w:sz w:val="22"/>
          <w:szCs w:val="22"/>
        </w:rPr>
      </w:pPr>
      <w:r w:rsidRPr="006C307A">
        <w:rPr>
          <w:rFonts w:ascii="Adobe 繁黑體 Std B" w:eastAsia="Adobe 繁黑體 Std B" w:hAnsi="Adobe 繁黑體 Std B" w:cs="新細明體" w:hint="eastAsia"/>
          <w:b/>
        </w:rPr>
        <w:t xml:space="preserve">        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</w:t>
      </w:r>
      <w:r w:rsidR="009D72A4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三人以上團報會員價優惠</w:t>
      </w:r>
    </w:p>
    <w:p w:rsidR="006B387A" w:rsidRDefault="00110F0D" w:rsidP="00C8255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</w:rPr>
      </w:pPr>
      <w:r w:rsidRPr="006C307A">
        <w:rPr>
          <w:rFonts w:ascii="Adobe 繁黑體 Std B" w:eastAsia="Adobe 繁黑體 Std B" w:hAnsi="Adobe 繁黑體 Std B" w:cs="新細明體" w:hint="eastAsia"/>
          <w:b/>
        </w:rPr>
        <w:t>報名專線：</w:t>
      </w:r>
      <w:r w:rsidR="00D500BC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劉志皇</w:t>
      </w:r>
      <w:r w:rsidR="00093874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</w:t>
      </w:r>
      <w:r w:rsidR="00CE7867" w:rsidRPr="006C307A">
        <w:rPr>
          <w:rFonts w:ascii="Adobe 繁黑體 Std B" w:eastAsia="Adobe 繁黑體 Std B" w:hAnsi="Adobe 繁黑體 Std B" w:cs="新細明體" w:hint="eastAsia"/>
          <w:b/>
        </w:rPr>
        <w:t>Tel:</w:t>
      </w:r>
      <w:r w:rsidR="00C8255D" w:rsidRPr="006C307A">
        <w:rPr>
          <w:rFonts w:ascii="Adobe 繁黑體 Std B" w:eastAsia="Adobe 繁黑體 Std B" w:hAnsi="Adobe 繁黑體 Std B" w:cs="新細明體" w:hint="eastAsia"/>
          <w:b/>
        </w:rPr>
        <w:t>09</w:t>
      </w:r>
      <w:r w:rsidR="00D500BC">
        <w:rPr>
          <w:rFonts w:ascii="Adobe 繁黑體 Std B" w:eastAsia="Adobe 繁黑體 Std B" w:hAnsi="Adobe 繁黑體 Std B" w:cs="新細明體" w:hint="eastAsia"/>
          <w:b/>
        </w:rPr>
        <w:t>75-116558</w:t>
      </w:r>
      <w:r w:rsidR="00C8255D" w:rsidRPr="006C307A">
        <w:rPr>
          <w:rFonts w:ascii="Adobe 繁黑體 Std B" w:eastAsia="Adobe 繁黑體 Std B" w:hAnsi="Adobe 繁黑體 Std B" w:cs="新細明體" w:hint="eastAsia"/>
          <w:b/>
        </w:rPr>
        <w:t xml:space="preserve"> </w:t>
      </w:r>
      <w:r w:rsidR="00CE7867" w:rsidRPr="006C307A">
        <w:rPr>
          <w:rFonts w:ascii="Adobe 繁黑體 Std B" w:eastAsia="Adobe 繁黑體 Std B" w:hAnsi="Adobe 繁黑體 Std B" w:cs="新細明體" w:hint="eastAsia"/>
          <w:b/>
        </w:rPr>
        <w:t xml:space="preserve"> </w:t>
      </w:r>
      <w:r w:rsidR="00C8255D" w:rsidRPr="006C307A">
        <w:rPr>
          <w:rFonts w:ascii="Adobe 繁黑體 Std B" w:eastAsia="Adobe 繁黑體 Std B" w:hAnsi="Adobe 繁黑體 Std B" w:cs="新細明體" w:hint="eastAsia"/>
          <w:b/>
        </w:rPr>
        <w:t>E-mail:</w:t>
      </w:r>
      <w:r w:rsidR="006B387A">
        <w:rPr>
          <w:rFonts w:ascii="Adobe 繁黑體 Std B" w:eastAsia="Adobe 繁黑體 Std B" w:hAnsi="Adobe 繁黑體 Std B" w:cs="新細明體" w:hint="eastAsia"/>
          <w:b/>
        </w:rPr>
        <w:t>calvin_liu@msn.com</w:t>
      </w:r>
    </w:p>
    <w:p w:rsidR="00110F0D" w:rsidRPr="006C307A" w:rsidRDefault="00110F0D" w:rsidP="00C8255D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</w:rPr>
      </w:pPr>
      <w:r w:rsidRPr="006C307A">
        <w:rPr>
          <w:rFonts w:ascii="Adobe 繁黑體 Std B" w:eastAsia="Adobe 繁黑體 Std B" w:hAnsi="Adobe 繁黑體 Std B" w:cs="新細明體" w:hint="eastAsia"/>
          <w:b/>
        </w:rPr>
        <w:t>上課地點：桃園市吉昌街217號</w:t>
      </w:r>
      <w:r w:rsidR="00F5656A" w:rsidRPr="006C307A">
        <w:rPr>
          <w:rFonts w:ascii="Adobe 繁黑體 Std B" w:eastAsia="Adobe 繁黑體 Std B" w:hAnsi="Adobe 繁黑體 Std B" w:cs="新細明體" w:hint="eastAsia"/>
          <w:b/>
        </w:rPr>
        <w:t xml:space="preserve"> </w:t>
      </w:r>
      <w:r w:rsidRPr="006C307A">
        <w:rPr>
          <w:rFonts w:ascii="Adobe 繁黑體 Std B" w:eastAsia="Adobe 繁黑體 Std B" w:hAnsi="Adobe 繁黑體 Std B" w:cs="新細明體" w:hint="eastAsia"/>
          <w:b/>
        </w:rPr>
        <w:t>(中山路與國際路交叉口附近立人補習班後方)</w:t>
      </w:r>
      <w:r w:rsidR="008D0186" w:rsidRPr="006C307A">
        <w:rPr>
          <w:rFonts w:ascii="Adobe 繁黑體 Std B" w:eastAsia="Adobe 繁黑體 Std B" w:hAnsi="Adobe 繁黑體 Std B" w:cs="新細明體" w:hint="eastAsia"/>
          <w:b/>
        </w:rPr>
        <w:t xml:space="preserve"> </w:t>
      </w:r>
    </w:p>
    <w:p w:rsidR="00CE7867" w:rsidRPr="006C307A" w:rsidRDefault="00CE7867" w:rsidP="00CE7867">
      <w:pPr>
        <w:pStyle w:val="a3"/>
        <w:ind w:leftChars="59" w:left="142" w:rightChars="82" w:right="197"/>
        <w:rPr>
          <w:rFonts w:ascii="Adobe 繁黑體 Std B" w:eastAsia="Adobe 繁黑體 Std B" w:hAnsi="Adobe 繁黑體 Std B" w:cs="新細明體"/>
          <w:b/>
          <w:sz w:val="22"/>
          <w:szCs w:val="22"/>
        </w:rPr>
      </w:pP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班主任：鍾仁富</w:t>
      </w:r>
      <w:r w:rsid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0910-268604 副班主任</w:t>
      </w:r>
      <w:r w:rsid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陳玉春 0912-541756 </w:t>
      </w:r>
      <w:r w:rsid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輔導幹部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劉志皇 0975-116558</w:t>
      </w:r>
    </w:p>
    <w:p w:rsidR="00110F0D" w:rsidRPr="006C307A" w:rsidRDefault="006D3DEF" w:rsidP="00110F0D">
      <w:pPr>
        <w:pStyle w:val="a3"/>
        <w:ind w:leftChars="59" w:left="142"/>
        <w:rPr>
          <w:rFonts w:ascii="Adobe 繁黑體 Std B" w:eastAsia="Adobe 繁黑體 Std B" w:hAnsi="Adobe 繁黑體 Std B" w:cs="新細明體"/>
          <w:b/>
        </w:rPr>
      </w:pPr>
      <w:r w:rsidRPr="006C307A">
        <w:rPr>
          <w:rFonts w:ascii="Adobe 繁黑體 Std B" w:eastAsia="Adobe 繁黑體 Std B" w:hAnsi="Adobe 繁黑體 Std B" w:cs="新細明體" w:hint="eastAsia"/>
          <w:b/>
          <w:kern w:val="0"/>
        </w:rPr>
        <w:t>授課老師</w:t>
      </w:r>
      <w:r w:rsidR="00110F0D" w:rsidRPr="006C307A">
        <w:rPr>
          <w:rFonts w:ascii="Adobe 繁黑體 Std B" w:eastAsia="Adobe 繁黑體 Std B" w:hAnsi="Adobe 繁黑體 Std B" w:cs="新細明體" w:hint="eastAsia"/>
          <w:b/>
        </w:rPr>
        <w:t>：</w:t>
      </w:r>
      <w:r w:rsidR="006331C1" w:rsidRPr="00106BDA">
        <w:rPr>
          <w:rFonts w:asciiTheme="minorEastAsia" w:eastAsiaTheme="minorEastAsia" w:hAnsiTheme="minorEastAsia" w:cs="新細明體" w:hint="eastAsia"/>
          <w:b/>
          <w:kern w:val="0"/>
          <w:sz w:val="32"/>
          <w:szCs w:val="32"/>
        </w:rPr>
        <w:t>陳</w:t>
      </w:r>
      <w:r w:rsidR="00765AEB" w:rsidRPr="00106BDA">
        <w:rPr>
          <w:rFonts w:asciiTheme="minorEastAsia" w:eastAsiaTheme="minorEastAsia" w:hAnsiTheme="minorEastAsia" w:cs="新細明體" w:hint="eastAsia"/>
          <w:b/>
          <w:kern w:val="0"/>
          <w:sz w:val="32"/>
          <w:szCs w:val="32"/>
        </w:rPr>
        <w:t>治</w:t>
      </w:r>
      <w:r w:rsidR="006331C1" w:rsidRPr="00106BDA">
        <w:rPr>
          <w:rFonts w:asciiTheme="minorEastAsia" w:eastAsiaTheme="minorEastAsia" w:hAnsiTheme="minorEastAsia" w:cs="新細明體" w:hint="eastAsia"/>
          <w:b/>
          <w:kern w:val="0"/>
          <w:sz w:val="32"/>
          <w:szCs w:val="32"/>
        </w:rPr>
        <w:t>平</w:t>
      </w:r>
      <w:r w:rsidR="00F5656A" w:rsidRPr="006C307A">
        <w:rPr>
          <w:rFonts w:ascii="Adobe Gothic Std B" w:eastAsia="Adobe Gothic Std B" w:hAnsi="Adobe Gothic Std B" w:cs="標楷體" w:hint="eastAsia"/>
          <w:b/>
          <w:kern w:val="0"/>
        </w:rPr>
        <w:t xml:space="preserve"> </w:t>
      </w:r>
      <w:r w:rsidR="00110F0D" w:rsidRPr="006C307A">
        <w:rPr>
          <w:rFonts w:ascii="Adobe 繁黑體 Std B" w:eastAsia="Adobe 繁黑體 Std B" w:hAnsi="Adobe 繁黑體 Std B" w:cs="新細明體" w:hint="eastAsia"/>
          <w:b/>
        </w:rPr>
        <w:t>老師</w:t>
      </w:r>
    </w:p>
    <w:p w:rsidR="008F159B" w:rsidRPr="006C307A" w:rsidRDefault="00110F0D" w:rsidP="006C307A">
      <w:pPr>
        <w:pStyle w:val="a3"/>
        <w:tabs>
          <w:tab w:val="left" w:pos="9967"/>
        </w:tabs>
        <w:ind w:leftChars="59" w:left="142"/>
        <w:rPr>
          <w:rFonts w:ascii="Adobe 繁黑體 Std B" w:eastAsia="Adobe 繁黑體 Std B" w:hAnsi="Adobe 繁黑體 Std B" w:cs="新細明體"/>
          <w:b/>
          <w:sz w:val="22"/>
          <w:szCs w:val="22"/>
        </w:rPr>
      </w:pP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理</w:t>
      </w:r>
      <w:r w:rsidRPr="006C307A">
        <w:rPr>
          <w:rFonts w:ascii="Adobe 繁黑體 Std B" w:eastAsia="Adobe 繁黑體 Std B" w:hAnsi="Adobe 繁黑體 Std B" w:cs="新細明體"/>
          <w:b/>
          <w:sz w:val="22"/>
          <w:szCs w:val="22"/>
        </w:rPr>
        <w:t xml:space="preserve">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事</w:t>
      </w:r>
      <w:r w:rsidRPr="006C307A">
        <w:rPr>
          <w:rFonts w:ascii="Adobe 繁黑體 Std B" w:eastAsia="Adobe 繁黑體 Std B" w:hAnsi="Adobe 繁黑體 Std B" w:cs="新細明體"/>
          <w:b/>
          <w:sz w:val="22"/>
          <w:szCs w:val="22"/>
        </w:rPr>
        <w:t xml:space="preserve">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長：</w:t>
      </w:r>
      <w:r w:rsidR="006331C1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徐添福</w:t>
      </w:r>
      <w:r w:rsidR="006331C1" w:rsidRPr="006C307A">
        <w:rPr>
          <w:rFonts w:ascii="Adobe 繁黑體 Std B" w:eastAsia="Adobe 繁黑體 Std B" w:hAnsi="Adobe 繁黑體 Std B" w:cs="新細明體"/>
          <w:b/>
          <w:sz w:val="22"/>
          <w:szCs w:val="22"/>
        </w:rPr>
        <w:t xml:space="preserve">  </w:t>
      </w:r>
      <w:r w:rsidR="00CE7867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</w:t>
      </w:r>
      <w:r w:rsidR="00C9187C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</w:t>
      </w:r>
      <w:r w:rsidR="007C05EE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 </w:t>
      </w: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桃園活動中心主任：黃金霜</w:t>
      </w:r>
      <w:r w:rsidR="006331C1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</w:t>
      </w:r>
      <w:r w:rsidR="007C05EE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    </w:t>
      </w:r>
      <w:r w:rsidR="006331C1"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 xml:space="preserve">  副主任：游淑蓮、黃茂寅、張正河</w:t>
      </w:r>
      <w:r w:rsidR="006C307A" w:rsidRPr="006C307A">
        <w:rPr>
          <w:rFonts w:ascii="Adobe 繁黑體 Std B" w:eastAsia="Adobe 繁黑體 Std B" w:hAnsi="Adobe 繁黑體 Std B" w:cs="新細明體"/>
          <w:b/>
          <w:sz w:val="22"/>
          <w:szCs w:val="22"/>
        </w:rPr>
        <w:tab/>
      </w:r>
    </w:p>
    <w:p w:rsidR="007A1CD1" w:rsidRPr="006C307A" w:rsidRDefault="0093304E" w:rsidP="00110F0D">
      <w:pPr>
        <w:pStyle w:val="a3"/>
        <w:ind w:leftChars="59" w:left="142"/>
        <w:rPr>
          <w:rFonts w:ascii="Adobe 繁黑體 Std B" w:eastAsia="Adobe 繁黑體 Std B" w:hAnsi="Adobe 繁黑體 Std B" w:cs="新細明體"/>
          <w:b/>
          <w:sz w:val="22"/>
          <w:szCs w:val="22"/>
        </w:rPr>
      </w:pPr>
      <w:r w:rsidRPr="006C307A">
        <w:rPr>
          <w:rFonts w:ascii="Adobe 繁黑體 Std B" w:eastAsia="Adobe 繁黑體 Std B" w:hAnsi="Adobe 繁黑體 Std B" w:cs="新細明體" w:hint="eastAsia"/>
          <w:b/>
          <w:sz w:val="22"/>
          <w:szCs w:val="22"/>
        </w:rPr>
        <w:t>課程內容：</w:t>
      </w:r>
    </w:p>
    <w:tbl>
      <w:tblPr>
        <w:tblW w:w="10348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1260"/>
        <w:gridCol w:w="5386"/>
        <w:gridCol w:w="3119"/>
      </w:tblGrid>
      <w:tr w:rsidR="00110F0D" w:rsidRPr="00242B40" w:rsidTr="00B9194A">
        <w:trPr>
          <w:trHeight w:val="348"/>
        </w:trPr>
        <w:tc>
          <w:tcPr>
            <w:tcW w:w="583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b/>
                <w:bCs/>
                <w:sz w:val="20"/>
                <w:szCs w:val="20"/>
              </w:rPr>
              <w:t>次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242B40">
            <w:pPr>
              <w:ind w:firstLineChars="50" w:firstLine="100"/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5386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110F0D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bCs/>
                <w:sz w:val="20"/>
                <w:szCs w:val="20"/>
              </w:rPr>
              <w:t>課程大綱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  <w:vAlign w:val="center"/>
          </w:tcPr>
          <w:p w:rsidR="00110F0D" w:rsidRPr="00242B40" w:rsidRDefault="007F4400" w:rsidP="00D721C1">
            <w:pPr>
              <w:jc w:val="center"/>
              <w:rPr>
                <w:rFonts w:ascii="Adobe 繁黑體 Std B" w:eastAsia="Adobe 繁黑體 Std B" w:hAnsi="Adobe 繁黑體 Std B"/>
                <w:b/>
                <w:bCs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b/>
                <w:bCs/>
                <w:sz w:val="20"/>
                <w:szCs w:val="20"/>
              </w:rPr>
              <w:t>上課地點</w:t>
            </w:r>
          </w:p>
        </w:tc>
      </w:tr>
      <w:tr w:rsidR="00110F0D" w:rsidRPr="00242B40" w:rsidTr="00B9194A">
        <w:trPr>
          <w:trHeight w:val="519"/>
        </w:trPr>
        <w:tc>
          <w:tcPr>
            <w:tcW w:w="583" w:type="dxa"/>
            <w:vAlign w:val="center"/>
          </w:tcPr>
          <w:p w:rsidR="00110F0D" w:rsidRPr="00242B40" w:rsidRDefault="00110F0D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10F0D" w:rsidRPr="00242B40" w:rsidRDefault="00110F0D" w:rsidP="00535DEB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7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31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五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F312C9" w:rsidRDefault="00D00207" w:rsidP="00D2470C">
            <w:pPr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縮時天</w:t>
            </w:r>
            <w:r w:rsidR="00F312C9">
              <w:rPr>
                <w:rFonts w:ascii="新細明體" w:hAnsi="新細明體" w:hint="eastAsia"/>
                <w:b/>
                <w:sz w:val="20"/>
                <w:szCs w:val="20"/>
              </w:rPr>
              <w:t>候判斷參考</w:t>
            </w:r>
          </w:p>
          <w:p w:rsidR="00F312C9" w:rsidRDefault="00F312C9" w:rsidP="00D2470C">
            <w:pPr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器材(硬體)篇，各種器材拍攝應用</w:t>
            </w:r>
          </w:p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相機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鏡頭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腳架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軌道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電子快門線設定</w:t>
            </w:r>
            <w:r w:rsidRPr="00D2470C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拍攝篇</w:t>
            </w:r>
            <w:r w:rsidRPr="00D2470C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拍攝題材的認識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預判場景變化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取景訣竅</w:t>
            </w:r>
          </w:p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電動軌道運鏡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設定篇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軌道注意事項</w:t>
            </w:r>
          </w:p>
          <w:p w:rsidR="00110F0D" w:rsidRPr="00D2470C" w:rsidRDefault="00D2470C" w:rsidP="009E7A23">
            <w:pPr>
              <w:rPr>
                <w:b/>
                <w:sz w:val="20"/>
                <w:szCs w:val="20"/>
                <w:highlight w:val="yellow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前景運用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閃爍處理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實用小</w:t>
            </w:r>
            <w:r w:rsidRPr="00D2470C">
              <w:rPr>
                <w:b/>
                <w:sz w:val="20"/>
                <w:szCs w:val="20"/>
              </w:rPr>
              <w:t>APP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軟體分享</w:t>
            </w:r>
          </w:p>
        </w:tc>
        <w:tc>
          <w:tcPr>
            <w:tcW w:w="3119" w:type="dxa"/>
            <w:vAlign w:val="center"/>
          </w:tcPr>
          <w:p w:rsidR="00110F0D" w:rsidRDefault="007F4400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</w:t>
            </w:r>
            <w:r w:rsidR="00340905"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上課</w:t>
            </w:r>
          </w:p>
          <w:p w:rsidR="00035815" w:rsidRPr="00242B40" w:rsidRDefault="00035815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(自備筆電)</w:t>
            </w:r>
          </w:p>
        </w:tc>
      </w:tr>
      <w:tr w:rsidR="00203AE9" w:rsidRPr="00242B40" w:rsidTr="00B9194A">
        <w:trPr>
          <w:trHeight w:val="591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03AE9" w:rsidRPr="00242B40" w:rsidRDefault="00203AE9" w:rsidP="00535DEB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07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C9187C" w:rsidRPr="00035815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五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照片的數量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間隔變化的差異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拍攝模式選擇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高反差處理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不同快門速度的</w:t>
            </w:r>
            <w:r w:rsidR="006E0CE6">
              <w:rPr>
                <w:rFonts w:ascii="新細明體" w:hAnsi="新細明體" w:hint="eastAsia"/>
                <w:b/>
                <w:sz w:val="20"/>
                <w:szCs w:val="20"/>
              </w:rPr>
              <w:t>影響</w:t>
            </w:r>
            <w:r w:rsidRPr="00D2470C">
              <w:rPr>
                <w:b/>
                <w:sz w:val="20"/>
                <w:szCs w:val="20"/>
              </w:rPr>
              <w:t xml:space="preserve">,  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縮時最常犯的錯誤</w:t>
            </w:r>
          </w:p>
          <w:p w:rsidR="00D2470C" w:rsidRPr="00D2470C" w:rsidRDefault="00D2470C" w:rsidP="00D2470C">
            <w:pPr>
              <w:widowControl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微光拍攝注意事項</w:t>
            </w:r>
          </w:p>
          <w:p w:rsidR="00D2470C" w:rsidRPr="00D2470C" w:rsidRDefault="00D2470C" w:rsidP="00D2470C">
            <w:pPr>
              <w:widowControl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元素的觀察力</w:t>
            </w:r>
          </w:p>
          <w:p w:rsidR="00203AE9" w:rsidRPr="00D2470C" w:rsidRDefault="00D2470C" w:rsidP="00D2470C">
            <w:pPr>
              <w:widowControl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縮時攝影</w:t>
            </w:r>
            <w:r w:rsidRPr="00D2470C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(</w:t>
            </w: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拍攝</w:t>
            </w:r>
            <w:r w:rsidRPr="00D2470C"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  <w:t>)</w:t>
            </w: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十大重點總整理</w:t>
            </w:r>
          </w:p>
        </w:tc>
        <w:tc>
          <w:tcPr>
            <w:tcW w:w="3119" w:type="dxa"/>
            <w:vAlign w:val="center"/>
          </w:tcPr>
          <w:p w:rsidR="00035815" w:rsidRDefault="00035815" w:rsidP="00035815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  <w:p w:rsidR="00203AE9" w:rsidRPr="00203AE9" w:rsidRDefault="00035815" w:rsidP="00035815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(自備筆電)</w:t>
            </w:r>
          </w:p>
        </w:tc>
      </w:tr>
      <w:tr w:rsidR="00203AE9" w:rsidRPr="00242B40" w:rsidTr="00B9194A">
        <w:trPr>
          <w:trHeight w:val="642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03AE9" w:rsidRPr="00242B40" w:rsidRDefault="00203AE9" w:rsidP="00535DEB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9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日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203AE9" w:rsidRPr="00D2470C" w:rsidRDefault="00D2470C" w:rsidP="00203AE9">
            <w:pPr>
              <w:rPr>
                <w:rFonts w:ascii="Adobe 繁黑體 Std B" w:eastAsia="Adobe 繁黑體 Std B" w:hAnsi="Adobe 繁黑體 Std B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外拍實戰</w:t>
            </w:r>
          </w:p>
        </w:tc>
        <w:tc>
          <w:tcPr>
            <w:tcW w:w="3119" w:type="dxa"/>
            <w:vAlign w:val="center"/>
          </w:tcPr>
          <w:p w:rsidR="008B112A" w:rsidRPr="00242B40" w:rsidRDefault="008B112A" w:rsidP="008B112A">
            <w:pPr>
              <w:jc w:val="center"/>
              <w:rPr>
                <w:rFonts w:ascii="Adobe 繁黑體 Std B" w:eastAsia="Adobe 繁黑體 Std B" w:hAnsi="Adobe 繁黑體 Std B"/>
                <w:i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實習外拍地點上課</w:t>
            </w:r>
            <w:r w:rsidRPr="00242B40">
              <w:rPr>
                <w:rFonts w:ascii="Adobe 繁黑體 Std B" w:eastAsia="Adobe 繁黑體 Std B" w:hAnsi="Adobe 繁黑體 Std B" w:hint="eastAsia"/>
                <w:i/>
                <w:sz w:val="20"/>
                <w:szCs w:val="20"/>
              </w:rPr>
              <w:t>公佈</w:t>
            </w:r>
          </w:p>
          <w:p w:rsidR="00203AE9" w:rsidRPr="00242B40" w:rsidRDefault="008B112A" w:rsidP="008B112A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/>
                <w:kern w:val="0"/>
                <w:sz w:val="20"/>
                <w:szCs w:val="20"/>
              </w:rPr>
              <w:t>(</w:t>
            </w:r>
            <w:r w:rsidRPr="00242B40">
              <w:rPr>
                <w:rFonts w:ascii="Adobe 繁黑體 Std B" w:eastAsia="Adobe 繁黑體 Std B" w:hAnsi="Adobe 繁黑體 Std B" w:cs="新細明體" w:hint="eastAsia"/>
                <w:kern w:val="0"/>
                <w:sz w:val="20"/>
                <w:szCs w:val="20"/>
              </w:rPr>
              <w:t>外拍交通、餐點另計</w:t>
            </w:r>
            <w:r w:rsidRPr="00242B40">
              <w:rPr>
                <w:rFonts w:ascii="Adobe 繁黑體 Std B" w:eastAsia="Adobe 繁黑體 Std B" w:hAnsi="Adobe 繁黑體 Std B" w:cs="新細明體"/>
                <w:kern w:val="0"/>
                <w:sz w:val="20"/>
                <w:szCs w:val="20"/>
              </w:rPr>
              <w:t>)</w:t>
            </w:r>
          </w:p>
        </w:tc>
      </w:tr>
      <w:tr w:rsidR="00203AE9" w:rsidRPr="00242B40" w:rsidTr="00B9194A">
        <w:trPr>
          <w:trHeight w:val="609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03AE9" w:rsidRPr="00242B40" w:rsidRDefault="00203AE9" w:rsidP="00D721C1">
            <w:pPr>
              <w:jc w:val="center"/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</w:t>
            </w:r>
          </w:p>
          <w:p w:rsidR="00203AE9" w:rsidRPr="00242B40" w:rsidRDefault="00203AE9" w:rsidP="00535DEB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14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(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五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D2470C" w:rsidRPr="00D2470C" w:rsidRDefault="00D2470C" w:rsidP="00D2470C">
            <w:pPr>
              <w:widowControl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編輯軟體操作介紹</w:t>
            </w:r>
          </w:p>
          <w:p w:rsidR="00D2470C" w:rsidRPr="00D2470C" w:rsidRDefault="00D2470C" w:rsidP="00D2470C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縮時攝影</w:t>
            </w:r>
            <w:r w:rsidRPr="00D2470C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後製</w:t>
            </w:r>
            <w:r w:rsidRPr="00D2470C">
              <w:rPr>
                <w:rFonts w:ascii="新細明體" w:hAnsi="新細明體"/>
                <w:b/>
                <w:sz w:val="20"/>
                <w:szCs w:val="20"/>
              </w:rPr>
              <w:t>)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十大重點總整理</w:t>
            </w:r>
          </w:p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外拍實作流程参考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編輯軟體實作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縮時攝影後製流程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批次簡介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剪接配樂注意事項</w:t>
            </w:r>
          </w:p>
          <w:p w:rsidR="00203AE9" w:rsidRPr="00D2470C" w:rsidRDefault="00D2470C" w:rsidP="00D2470C">
            <w:pPr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平移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放大縮小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鏡像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特效光線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影片節奏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速度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閃爍處理</w:t>
            </w:r>
          </w:p>
        </w:tc>
        <w:tc>
          <w:tcPr>
            <w:tcW w:w="3119" w:type="dxa"/>
            <w:vAlign w:val="center"/>
          </w:tcPr>
          <w:p w:rsidR="00203AE9" w:rsidRDefault="00203AE9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  <w:p w:rsidR="00035815" w:rsidRPr="00242B40" w:rsidRDefault="00035815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(自備筆電)</w:t>
            </w:r>
          </w:p>
        </w:tc>
      </w:tr>
      <w:tr w:rsidR="00203AE9" w:rsidRPr="00242B40" w:rsidTr="00B9194A">
        <w:trPr>
          <w:trHeight w:val="590"/>
        </w:trPr>
        <w:tc>
          <w:tcPr>
            <w:tcW w:w="583" w:type="dxa"/>
            <w:vAlign w:val="center"/>
          </w:tcPr>
          <w:p w:rsidR="00203AE9" w:rsidRPr="00242B40" w:rsidRDefault="00203AE9" w:rsidP="009E7A23">
            <w:pPr>
              <w:jc w:val="center"/>
              <w:rPr>
                <w:rFonts w:ascii="Adobe 繁黑體 Std B" w:eastAsia="Adobe 繁黑體 Std B" w:hAnsi="Adobe 繁黑體 Std B" w:cs="新細明體"/>
                <w:b/>
                <w:color w:val="000000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203AE9" w:rsidRPr="00242B40" w:rsidRDefault="00203AE9" w:rsidP="00535DEB">
            <w:pPr>
              <w:jc w:val="center"/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104年</w:t>
            </w:r>
            <w:r w:rsidRPr="00242B40">
              <w:rPr>
                <w:rFonts w:ascii="Adobe 繁黑體 Std B" w:eastAsia="Adobe 繁黑體 Std B" w:hAnsi="Adobe 繁黑體 Std B" w:cs="新細明體"/>
                <w:b/>
                <w:sz w:val="20"/>
                <w:szCs w:val="20"/>
              </w:rPr>
              <w:br/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0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8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/</w:t>
            </w:r>
            <w:r w:rsidR="00535DEB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21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 xml:space="preserve"> (</w:t>
            </w:r>
            <w:r w:rsidR="00C9187C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五</w:t>
            </w:r>
            <w:r w:rsidRPr="00242B40">
              <w:rPr>
                <w:rFonts w:ascii="Adobe 繁黑體 Std B" w:eastAsia="Adobe 繁黑體 Std B" w:hAnsi="Adobe 繁黑體 Std B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D2470C" w:rsidRPr="00D2470C" w:rsidRDefault="00D2470C" w:rsidP="00D2470C">
            <w:pPr>
              <w:rPr>
                <w:b/>
                <w:sz w:val="20"/>
                <w:szCs w:val="20"/>
              </w:rPr>
            </w:pP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實作流程練習</w:t>
            </w:r>
            <w:r w:rsidRPr="00D2470C">
              <w:rPr>
                <w:b/>
                <w:sz w:val="20"/>
                <w:szCs w:val="20"/>
              </w:rPr>
              <w:t xml:space="preserve"> 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編輯軟體實作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縮時攝影後製流程</w:t>
            </w:r>
            <w:r w:rsidRPr="00D2470C">
              <w:rPr>
                <w:b/>
                <w:sz w:val="20"/>
                <w:szCs w:val="20"/>
              </w:rPr>
              <w:t>,</w:t>
            </w:r>
            <w:r w:rsidRPr="00D2470C">
              <w:rPr>
                <w:rFonts w:ascii="新細明體" w:hAnsi="新細明體" w:hint="eastAsia"/>
                <w:b/>
                <w:sz w:val="20"/>
                <w:szCs w:val="20"/>
              </w:rPr>
              <w:t>剪接配樂注意事項</w:t>
            </w:r>
          </w:p>
          <w:p w:rsidR="00203AE9" w:rsidRPr="00D2470C" w:rsidRDefault="00D2470C" w:rsidP="00D2470C">
            <w:pPr>
              <w:rPr>
                <w:rFonts w:ascii="Adobe 繁黑體 Std B" w:eastAsia="Adobe 繁黑體 Std B" w:hAnsi="Adobe 繁黑體 Std B"/>
                <w:b/>
                <w:sz w:val="20"/>
                <w:szCs w:val="20"/>
              </w:rPr>
            </w:pPr>
            <w:r w:rsidRPr="00D2470C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 xml:space="preserve">學員作品檢討 </w:t>
            </w:r>
          </w:p>
        </w:tc>
        <w:tc>
          <w:tcPr>
            <w:tcW w:w="3119" w:type="dxa"/>
            <w:vAlign w:val="center"/>
          </w:tcPr>
          <w:p w:rsidR="00203AE9" w:rsidRDefault="00203AE9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42B4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教室上課</w:t>
            </w:r>
          </w:p>
          <w:p w:rsidR="00035815" w:rsidRPr="00242B40" w:rsidRDefault="00035815" w:rsidP="00D721C1">
            <w:pPr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(自備筆電)</w:t>
            </w:r>
          </w:p>
        </w:tc>
      </w:tr>
    </w:tbl>
    <w:p w:rsidR="00CE7867" w:rsidRDefault="00CE7867" w:rsidP="00897E0B">
      <w:pPr>
        <w:spacing w:line="400" w:lineRule="exact"/>
        <w:rPr>
          <w:rFonts w:ascii="Adobe 繁黑體 Std B" w:eastAsia="Adobe 繁黑體 Std B" w:hAnsi="Adobe 繁黑體 Std B" w:cs="新細明體"/>
          <w:b/>
          <w:kern w:val="0"/>
          <w:sz w:val="20"/>
          <w:szCs w:val="20"/>
        </w:rPr>
      </w:pPr>
    </w:p>
    <w:p w:rsidR="00CE7867" w:rsidRDefault="00CE7867" w:rsidP="00897E0B">
      <w:pPr>
        <w:spacing w:line="400" w:lineRule="exact"/>
        <w:rPr>
          <w:rFonts w:ascii="Adobe 繁黑體 Std B" w:eastAsia="Adobe 繁黑體 Std B" w:hAnsi="Adobe 繁黑體 Std B" w:cs="新細明體"/>
          <w:b/>
          <w:kern w:val="0"/>
          <w:sz w:val="20"/>
          <w:szCs w:val="20"/>
        </w:rPr>
      </w:pPr>
    </w:p>
    <w:p w:rsidR="00CE7867" w:rsidRDefault="00CE7867" w:rsidP="00897E0B">
      <w:pPr>
        <w:spacing w:line="400" w:lineRule="exact"/>
        <w:rPr>
          <w:rFonts w:ascii="Adobe 繁黑體 Std B" w:eastAsia="Adobe 繁黑體 Std B" w:hAnsi="Adobe 繁黑體 Std B" w:cs="新細明體"/>
          <w:b/>
          <w:kern w:val="0"/>
          <w:sz w:val="20"/>
          <w:szCs w:val="20"/>
        </w:rPr>
      </w:pPr>
    </w:p>
    <w:p w:rsidR="00897E0B" w:rsidRPr="006C307A" w:rsidRDefault="006C307A" w:rsidP="00897E0B">
      <w:pPr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  <w:r>
        <w:rPr>
          <w:rFonts w:ascii="Adobe 繁黑體 Std B" w:eastAsia="Adobe 繁黑體 Std B" w:hAnsi="Adobe 繁黑體 Std B" w:cs="新細明體" w:hint="eastAsia"/>
          <w:b/>
          <w:kern w:val="0"/>
          <w:sz w:val="20"/>
          <w:szCs w:val="20"/>
        </w:rPr>
        <w:t xml:space="preserve">      </w:t>
      </w:r>
      <w:r w:rsidR="00FD10B4" w:rsidRPr="006C307A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陳治平</w:t>
      </w:r>
      <w:r w:rsidR="0093304E" w:rsidRPr="006C307A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老師</w:t>
      </w:r>
      <w:r w:rsidR="00EB00DE" w:rsidRPr="006C307A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 xml:space="preserve"> 簡歷</w:t>
      </w:r>
      <w:r w:rsidR="006253AD" w:rsidRPr="006C307A">
        <w:rPr>
          <w:rFonts w:ascii="Adobe 繁黑體 Std B" w:eastAsia="Adobe 繁黑體 Std B" w:hAnsi="Adobe 繁黑體 Std B" w:cs="新細明體" w:hint="eastAsia"/>
          <w:b/>
          <w:kern w:val="0"/>
          <w:sz w:val="28"/>
          <w:szCs w:val="28"/>
        </w:rPr>
        <w:t>：</w:t>
      </w:r>
      <w:r w:rsidR="00897E0B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proofErr w:type="spellStart"/>
      <w:r w:rsidR="00897E0B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DCView</w:t>
      </w:r>
      <w:proofErr w:type="spellEnd"/>
      <w:r w:rsidR="00897E0B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評議委員</w:t>
      </w:r>
    </w:p>
    <w:p w:rsidR="00897E0B" w:rsidRPr="006C307A" w:rsidRDefault="00E116C6" w:rsidP="00897E0B">
      <w:pPr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       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</w:t>
      </w: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各大機關團體縮時攝影專任講師</w:t>
      </w:r>
    </w:p>
    <w:p w:rsidR="00806F36" w:rsidRPr="006C307A" w:rsidRDefault="00E116C6" w:rsidP="00897E0B">
      <w:pPr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       </w:t>
      </w:r>
      <w:r w:rsidR="00806F36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</w:t>
      </w: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</w:t>
      </w:r>
      <w:proofErr w:type="spellStart"/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Hogin</w:t>
      </w:r>
      <w:proofErr w:type="spellEnd"/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老師的縮時攝影呈現台灣各大風景的絕美風情、</w:t>
      </w:r>
    </w:p>
    <w:p w:rsidR="00806F36" w:rsidRPr="006C307A" w:rsidRDefault="00806F36" w:rsidP="00E116C6">
      <w:pPr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        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</w:t>
      </w:r>
      <w:r w:rsidR="00E116C6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雲瀑、星軌、晨昏</w:t>
      </w: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、光影變化等等.....</w:t>
      </w:r>
    </w:p>
    <w:p w:rsidR="00E116C6" w:rsidRPr="006C307A" w:rsidRDefault="00806F36" w:rsidP="00E116C6">
      <w:pPr>
        <w:spacing w:line="400" w:lineRule="exact"/>
        <w:rPr>
          <w:rFonts w:ascii="新細明體" w:hAnsi="新細明體" w:cs="新細明體"/>
          <w:b/>
          <w:kern w:val="0"/>
          <w:sz w:val="28"/>
          <w:szCs w:val="28"/>
        </w:rPr>
      </w:pP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            </w:t>
      </w:r>
      <w:r w:rsidR="006C307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  </w:t>
      </w:r>
      <w:r w:rsidR="00E116C6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國外作品</w:t>
      </w:r>
      <w:r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亦美得</w:t>
      </w:r>
      <w:r w:rsidR="00831308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如夢似</w:t>
      </w:r>
      <w:r w:rsidR="00E116C6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幻</w:t>
      </w:r>
      <w:r w:rsidR="00831308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令</w:t>
      </w:r>
      <w:r w:rsidR="0018682A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人</w:t>
      </w:r>
      <w:r w:rsidR="00831308" w:rsidRPr="006C307A">
        <w:rPr>
          <w:rFonts w:ascii="新細明體" w:hAnsi="新細明體" w:cs="新細明體" w:hint="eastAsia"/>
          <w:b/>
          <w:kern w:val="0"/>
          <w:sz w:val="28"/>
          <w:szCs w:val="28"/>
        </w:rPr>
        <w:t>嚮往</w:t>
      </w:r>
    </w:p>
    <w:p w:rsidR="00897E0B" w:rsidRDefault="00897E0B" w:rsidP="00E116C6">
      <w:pPr>
        <w:spacing w:line="40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</w:t>
      </w:r>
    </w:p>
    <w:p w:rsidR="000D504D" w:rsidRDefault="000D504D" w:rsidP="000D504D">
      <w:pPr>
        <w:spacing w:line="40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</w:t>
      </w:r>
    </w:p>
    <w:p w:rsidR="000D504D" w:rsidRDefault="00897E0B" w:rsidP="00897E0B">
      <w:pPr>
        <w:spacing w:line="400" w:lineRule="exact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             </w:t>
      </w:r>
    </w:p>
    <w:p w:rsidR="000D504D" w:rsidRDefault="0093304E" w:rsidP="000D504D">
      <w:pPr>
        <w:widowControl/>
        <w:spacing w:line="340" w:lineRule="atLeast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242B40">
        <w:rPr>
          <w:rFonts w:ascii="Adobe 繁黑體 Std B" w:eastAsia="Adobe 繁黑體 Std B" w:hAnsi="Adobe 繁黑體 Std B"/>
          <w:kern w:val="0"/>
          <w:sz w:val="20"/>
          <w:szCs w:val="20"/>
        </w:rPr>
        <w:t xml:space="preserve"> </w:t>
      </w:r>
    </w:p>
    <w:p w:rsidR="00110F0D" w:rsidRPr="000D504D" w:rsidRDefault="00110F0D" w:rsidP="006C307A">
      <w:pPr>
        <w:widowControl/>
        <w:spacing w:line="340" w:lineRule="atLeast"/>
        <w:jc w:val="center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t>台灣會(桃園)活動中心</w:t>
      </w:r>
      <w:r w:rsidR="0071653A" w:rsidRPr="008D0186">
        <w:rPr>
          <w:rFonts w:ascii="新細明體" w:hAnsi="新細明體" w:cs="新細明體"/>
          <w:b/>
          <w:kern w:val="0"/>
          <w:sz w:val="28"/>
          <w:szCs w:val="28"/>
        </w:rPr>
        <w:t>10</w:t>
      </w:r>
      <w:r w:rsidR="0071653A" w:rsidRPr="008D0186">
        <w:rPr>
          <w:rFonts w:ascii="新細明體" w:hAnsi="新細明體" w:cs="新細明體" w:hint="eastAsia"/>
          <w:b/>
          <w:kern w:val="0"/>
          <w:sz w:val="28"/>
          <w:szCs w:val="28"/>
        </w:rPr>
        <w:t>4年</w:t>
      </w:r>
      <w:r w:rsidR="00D21937">
        <w:rPr>
          <w:rFonts w:asciiTheme="minorEastAsia" w:eastAsiaTheme="minorEastAsia" w:hAnsiTheme="minorEastAsia" w:cs="新細明體" w:hint="eastAsia"/>
          <w:b/>
          <w:kern w:val="0"/>
          <w:sz w:val="28"/>
          <w:szCs w:val="28"/>
        </w:rPr>
        <w:t>縮時攝影</w:t>
      </w:r>
      <w:r w:rsidR="00C8255D">
        <w:rPr>
          <w:rFonts w:asciiTheme="minorEastAsia" w:eastAsiaTheme="minorEastAsia" w:hAnsiTheme="minorEastAsia" w:cs="新細明體" w:hint="eastAsia"/>
          <w:b/>
          <w:kern w:val="0"/>
          <w:sz w:val="28"/>
          <w:szCs w:val="28"/>
        </w:rPr>
        <w:t>研習</w:t>
      </w:r>
      <w:r w:rsidR="0071653A" w:rsidRPr="00047334">
        <w:rPr>
          <w:rFonts w:ascii="Franklin Gothic Demi" w:hAnsi="Franklin Gothic Demi" w:cs="新細明體" w:hint="eastAsia"/>
          <w:b/>
          <w:sz w:val="28"/>
          <w:szCs w:val="28"/>
        </w:rPr>
        <w:t>營</w:t>
      </w:r>
      <w:r w:rsidR="001526AD" w:rsidRPr="00047334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047334" w:rsidP="00110F0D">
      <w:pPr>
        <w:rPr>
          <w:rFonts w:ascii="新細明體" w:hAnsi="新細明體"/>
          <w:b/>
          <w:sz w:val="20"/>
          <w:szCs w:val="20"/>
        </w:rPr>
      </w:pPr>
      <w:r>
        <w:rPr>
          <w:rFonts w:ascii="新細明體" w:hAnsi="新細明體" w:hint="eastAsia"/>
          <w:b/>
          <w:sz w:val="20"/>
          <w:szCs w:val="20"/>
        </w:rPr>
        <w:t xml:space="preserve">    </w:t>
      </w:r>
      <w:r w:rsidR="006C307A">
        <w:rPr>
          <w:rFonts w:ascii="新細明體" w:hAnsi="新細明體" w:hint="eastAsia"/>
          <w:b/>
          <w:sz w:val="20"/>
          <w:szCs w:val="20"/>
        </w:rPr>
        <w:t xml:space="preserve">  </w:t>
      </w:r>
      <w:r>
        <w:rPr>
          <w:rFonts w:ascii="新細明體" w:hAnsi="新細明體" w:hint="eastAsia"/>
          <w:b/>
          <w:sz w:val="20"/>
          <w:szCs w:val="20"/>
        </w:rPr>
        <w:t xml:space="preserve"> </w:t>
      </w:r>
      <w:r w:rsidR="00110F0D"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421216</wp:posOffset>
            </wp:positionH>
            <wp:positionV relativeFrom="paragraph">
              <wp:posOffset>83397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6C307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D9" w:rsidRDefault="00B17BD9" w:rsidP="001F3BEC">
      <w:r>
        <w:separator/>
      </w:r>
    </w:p>
  </w:endnote>
  <w:endnote w:type="continuationSeparator" w:id="0">
    <w:p w:rsidR="00B17BD9" w:rsidRDefault="00B17BD9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D9" w:rsidRDefault="00B17BD9" w:rsidP="001F3BEC">
      <w:r>
        <w:separator/>
      </w:r>
    </w:p>
  </w:footnote>
  <w:footnote w:type="continuationSeparator" w:id="0">
    <w:p w:rsidR="00B17BD9" w:rsidRDefault="00B17BD9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0774D"/>
    <w:rsid w:val="000110FC"/>
    <w:rsid w:val="0003263E"/>
    <w:rsid w:val="00035815"/>
    <w:rsid w:val="00047334"/>
    <w:rsid w:val="000542C9"/>
    <w:rsid w:val="000735CD"/>
    <w:rsid w:val="00093874"/>
    <w:rsid w:val="000A55F6"/>
    <w:rsid w:val="000A7AD8"/>
    <w:rsid w:val="000C012A"/>
    <w:rsid w:val="000D504D"/>
    <w:rsid w:val="000E2E2B"/>
    <w:rsid w:val="00100A9C"/>
    <w:rsid w:val="00101B97"/>
    <w:rsid w:val="001029A6"/>
    <w:rsid w:val="00106BDA"/>
    <w:rsid w:val="00110F0D"/>
    <w:rsid w:val="001170E6"/>
    <w:rsid w:val="0011743A"/>
    <w:rsid w:val="00127A8A"/>
    <w:rsid w:val="00133D81"/>
    <w:rsid w:val="0014094B"/>
    <w:rsid w:val="00144D1B"/>
    <w:rsid w:val="001526AD"/>
    <w:rsid w:val="0018682A"/>
    <w:rsid w:val="00197FAD"/>
    <w:rsid w:val="001C4657"/>
    <w:rsid w:val="001F3BEC"/>
    <w:rsid w:val="001F50B0"/>
    <w:rsid w:val="00203AE9"/>
    <w:rsid w:val="002235D7"/>
    <w:rsid w:val="00242B40"/>
    <w:rsid w:val="00263C4E"/>
    <w:rsid w:val="002819AF"/>
    <w:rsid w:val="002B0723"/>
    <w:rsid w:val="002D431F"/>
    <w:rsid w:val="002E2DC2"/>
    <w:rsid w:val="002E4696"/>
    <w:rsid w:val="003024A2"/>
    <w:rsid w:val="00307B93"/>
    <w:rsid w:val="00340905"/>
    <w:rsid w:val="00340EC9"/>
    <w:rsid w:val="00343C53"/>
    <w:rsid w:val="00356626"/>
    <w:rsid w:val="00356F75"/>
    <w:rsid w:val="0036580D"/>
    <w:rsid w:val="003B4B29"/>
    <w:rsid w:val="003C0913"/>
    <w:rsid w:val="003D2104"/>
    <w:rsid w:val="003D65BD"/>
    <w:rsid w:val="00421C87"/>
    <w:rsid w:val="00426885"/>
    <w:rsid w:val="00434AFE"/>
    <w:rsid w:val="00466A97"/>
    <w:rsid w:val="00467B1D"/>
    <w:rsid w:val="00484352"/>
    <w:rsid w:val="004C2713"/>
    <w:rsid w:val="004E0599"/>
    <w:rsid w:val="005078BB"/>
    <w:rsid w:val="005106EF"/>
    <w:rsid w:val="005221D3"/>
    <w:rsid w:val="00525B9F"/>
    <w:rsid w:val="00535763"/>
    <w:rsid w:val="00535DEB"/>
    <w:rsid w:val="00563A2D"/>
    <w:rsid w:val="00582933"/>
    <w:rsid w:val="005A7D91"/>
    <w:rsid w:val="005B3058"/>
    <w:rsid w:val="005B4BF0"/>
    <w:rsid w:val="005D08C8"/>
    <w:rsid w:val="006253AD"/>
    <w:rsid w:val="006331C1"/>
    <w:rsid w:val="00633203"/>
    <w:rsid w:val="00644D80"/>
    <w:rsid w:val="00653024"/>
    <w:rsid w:val="00670207"/>
    <w:rsid w:val="006A4AB1"/>
    <w:rsid w:val="006B387A"/>
    <w:rsid w:val="006C307A"/>
    <w:rsid w:val="006C7463"/>
    <w:rsid w:val="006D3DEF"/>
    <w:rsid w:val="006E0CE6"/>
    <w:rsid w:val="006F29AB"/>
    <w:rsid w:val="0071653A"/>
    <w:rsid w:val="00745342"/>
    <w:rsid w:val="00756D30"/>
    <w:rsid w:val="00765AEB"/>
    <w:rsid w:val="00766EC2"/>
    <w:rsid w:val="007745A4"/>
    <w:rsid w:val="007809F8"/>
    <w:rsid w:val="007A1CD1"/>
    <w:rsid w:val="007B63EA"/>
    <w:rsid w:val="007C05EE"/>
    <w:rsid w:val="007D4173"/>
    <w:rsid w:val="007E03C4"/>
    <w:rsid w:val="007E0766"/>
    <w:rsid w:val="007E3196"/>
    <w:rsid w:val="007F4400"/>
    <w:rsid w:val="00806F36"/>
    <w:rsid w:val="00827361"/>
    <w:rsid w:val="0083125E"/>
    <w:rsid w:val="00831308"/>
    <w:rsid w:val="0083727B"/>
    <w:rsid w:val="00865710"/>
    <w:rsid w:val="00897E0B"/>
    <w:rsid w:val="008B112A"/>
    <w:rsid w:val="008C3224"/>
    <w:rsid w:val="008D0186"/>
    <w:rsid w:val="008F159B"/>
    <w:rsid w:val="0093304E"/>
    <w:rsid w:val="00965123"/>
    <w:rsid w:val="00986E7B"/>
    <w:rsid w:val="009939F9"/>
    <w:rsid w:val="009B58EE"/>
    <w:rsid w:val="009B652E"/>
    <w:rsid w:val="009C3C32"/>
    <w:rsid w:val="009D72A4"/>
    <w:rsid w:val="009F0F00"/>
    <w:rsid w:val="00A110B1"/>
    <w:rsid w:val="00A120EA"/>
    <w:rsid w:val="00A32B75"/>
    <w:rsid w:val="00A6404A"/>
    <w:rsid w:val="00AD3AC5"/>
    <w:rsid w:val="00AD78E8"/>
    <w:rsid w:val="00B17BD9"/>
    <w:rsid w:val="00B23C5C"/>
    <w:rsid w:val="00B42FCF"/>
    <w:rsid w:val="00B44E79"/>
    <w:rsid w:val="00B85134"/>
    <w:rsid w:val="00B9194A"/>
    <w:rsid w:val="00B96966"/>
    <w:rsid w:val="00BA4120"/>
    <w:rsid w:val="00BB4095"/>
    <w:rsid w:val="00BD0592"/>
    <w:rsid w:val="00BD5BC1"/>
    <w:rsid w:val="00BE1356"/>
    <w:rsid w:val="00C65AF1"/>
    <w:rsid w:val="00C72E67"/>
    <w:rsid w:val="00C7402C"/>
    <w:rsid w:val="00C8255D"/>
    <w:rsid w:val="00C9002B"/>
    <w:rsid w:val="00C9187C"/>
    <w:rsid w:val="00CB1779"/>
    <w:rsid w:val="00CE0BC5"/>
    <w:rsid w:val="00CE7867"/>
    <w:rsid w:val="00D00207"/>
    <w:rsid w:val="00D0291B"/>
    <w:rsid w:val="00D16444"/>
    <w:rsid w:val="00D21937"/>
    <w:rsid w:val="00D230B0"/>
    <w:rsid w:val="00D2470C"/>
    <w:rsid w:val="00D30F8D"/>
    <w:rsid w:val="00D500BC"/>
    <w:rsid w:val="00D5746E"/>
    <w:rsid w:val="00D721C1"/>
    <w:rsid w:val="00D76FB3"/>
    <w:rsid w:val="00D8128B"/>
    <w:rsid w:val="00D972B1"/>
    <w:rsid w:val="00DB5E16"/>
    <w:rsid w:val="00DC3AD4"/>
    <w:rsid w:val="00DC71C1"/>
    <w:rsid w:val="00E00E91"/>
    <w:rsid w:val="00E116C6"/>
    <w:rsid w:val="00E31409"/>
    <w:rsid w:val="00E45A39"/>
    <w:rsid w:val="00E47F26"/>
    <w:rsid w:val="00E47F5F"/>
    <w:rsid w:val="00EB00DE"/>
    <w:rsid w:val="00ED36A0"/>
    <w:rsid w:val="00ED675C"/>
    <w:rsid w:val="00EF13A0"/>
    <w:rsid w:val="00F00286"/>
    <w:rsid w:val="00F1021F"/>
    <w:rsid w:val="00F312C9"/>
    <w:rsid w:val="00F4154E"/>
    <w:rsid w:val="00F5374B"/>
    <w:rsid w:val="00F5656A"/>
    <w:rsid w:val="00F60BE6"/>
    <w:rsid w:val="00FA6F84"/>
    <w:rsid w:val="00FC2A46"/>
    <w:rsid w:val="00FC5C24"/>
    <w:rsid w:val="00FD10B4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C65A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51</cp:revision>
  <cp:lastPrinted>2015-04-03T02:49:00Z</cp:lastPrinted>
  <dcterms:created xsi:type="dcterms:W3CDTF">2015-03-27T15:02:00Z</dcterms:created>
  <dcterms:modified xsi:type="dcterms:W3CDTF">2015-06-16T03:48:00Z</dcterms:modified>
</cp:coreProperties>
</file>